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73F4" w14:textId="755E9A6F" w:rsidR="00455EC1" w:rsidRPr="00C26BCF" w:rsidRDefault="003C51DD" w:rsidP="00455EC1">
      <w:pPr>
        <w:pStyle w:val="Nagwek1"/>
        <w:ind w:left="0" w:firstLine="0"/>
        <w:jc w:val="center"/>
        <w:rPr>
          <w:smallCaps/>
          <w:sz w:val="28"/>
          <w:szCs w:val="28"/>
        </w:rPr>
      </w:pPr>
      <w:r>
        <w:rPr>
          <w:smallCaps/>
        </w:rPr>
        <w:t>Odrodzenie i Reformacja w Polsce</w:t>
      </w:r>
    </w:p>
    <w:p w14:paraId="2B610E1D" w14:textId="77777777" w:rsidR="005764F2" w:rsidRPr="00455EC1" w:rsidRDefault="005764F2" w:rsidP="00455EC1">
      <w:pPr>
        <w:pStyle w:val="Nagwek1"/>
      </w:pPr>
    </w:p>
    <w:p w14:paraId="45674A66" w14:textId="77777777" w:rsidR="005764F2" w:rsidRPr="00455EC1" w:rsidRDefault="005764F2" w:rsidP="005764F2">
      <w:pPr>
        <w:jc w:val="center"/>
        <w:rPr>
          <w:b/>
        </w:rPr>
      </w:pPr>
    </w:p>
    <w:p w14:paraId="269DF90F" w14:textId="77777777" w:rsidR="00676DB9" w:rsidRPr="00455EC1" w:rsidRDefault="00462930" w:rsidP="00462930">
      <w:pPr>
        <w:jc w:val="center"/>
        <w:rPr>
          <w:rStyle w:val="Tytuksiki"/>
          <w:b w:val="0"/>
          <w:sz w:val="28"/>
          <w:szCs w:val="28"/>
        </w:rPr>
      </w:pPr>
      <w:r w:rsidRPr="00455EC1">
        <w:rPr>
          <w:rStyle w:val="Tytuksiki"/>
          <w:b w:val="0"/>
          <w:sz w:val="28"/>
          <w:szCs w:val="28"/>
        </w:rPr>
        <w:t xml:space="preserve">Oświadczenie </w:t>
      </w:r>
    </w:p>
    <w:p w14:paraId="15686B4D" w14:textId="77777777" w:rsidR="00462930" w:rsidRPr="00455EC1" w:rsidRDefault="00676DB9" w:rsidP="00462930">
      <w:pPr>
        <w:jc w:val="center"/>
        <w:rPr>
          <w:rStyle w:val="Tytuksiki"/>
          <w:b w:val="0"/>
          <w:sz w:val="28"/>
          <w:szCs w:val="28"/>
        </w:rPr>
      </w:pPr>
      <w:r w:rsidRPr="00455EC1">
        <w:rPr>
          <w:rStyle w:val="Tytuksiki"/>
          <w:b w:val="0"/>
          <w:sz w:val="28"/>
          <w:szCs w:val="28"/>
        </w:rPr>
        <w:t xml:space="preserve">Zapora </w:t>
      </w:r>
      <w:proofErr w:type="spellStart"/>
      <w:r w:rsidR="00462930" w:rsidRPr="00455EC1">
        <w:rPr>
          <w:rStyle w:val="Tytuksiki"/>
          <w:b w:val="0"/>
          <w:sz w:val="28"/>
          <w:szCs w:val="28"/>
        </w:rPr>
        <w:t>Ghostwriting</w:t>
      </w:r>
      <w:proofErr w:type="spellEnd"/>
    </w:p>
    <w:p w14:paraId="61E91AF3" w14:textId="77777777" w:rsidR="00462930" w:rsidRPr="00455EC1" w:rsidRDefault="00462930" w:rsidP="00462930">
      <w:pPr>
        <w:jc w:val="center"/>
        <w:rPr>
          <w:b/>
          <w:sz w:val="28"/>
          <w:szCs w:val="28"/>
        </w:rPr>
      </w:pPr>
    </w:p>
    <w:p w14:paraId="46BBBC09" w14:textId="77777777" w:rsidR="00462930" w:rsidRPr="00455EC1" w:rsidRDefault="00462930" w:rsidP="00462930">
      <w:pPr>
        <w:ind w:left="284" w:firstLine="424"/>
        <w:jc w:val="both"/>
        <w:rPr>
          <w:sz w:val="24"/>
          <w:szCs w:val="24"/>
        </w:rPr>
      </w:pPr>
    </w:p>
    <w:p w14:paraId="2B29845B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 xml:space="preserve">Oświadczamy, że w artykule pt. </w:t>
      </w:r>
    </w:p>
    <w:p w14:paraId="72C75DCA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6565FA34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143C856B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wkład poszczególnych Autorów w powstawanie publikacji był następujący:</w:t>
      </w:r>
    </w:p>
    <w:p w14:paraId="70D71C41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0763E746" w14:textId="77777777"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 xml:space="preserve">Opracowanie koncepcji tekstu: </w:t>
      </w:r>
    </w:p>
    <w:p w14:paraId="1EAC0D12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497E3E8F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0B32D7AF" w14:textId="77777777" w:rsidR="00FB74AF" w:rsidRPr="00455EC1" w:rsidRDefault="00FB74AF" w:rsidP="00462930">
      <w:pPr>
        <w:jc w:val="both"/>
        <w:rPr>
          <w:sz w:val="24"/>
          <w:szCs w:val="24"/>
        </w:rPr>
      </w:pPr>
    </w:p>
    <w:p w14:paraId="3888FEFC" w14:textId="77777777"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Dobór literatury</w:t>
      </w:r>
    </w:p>
    <w:p w14:paraId="7AAADC0A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07C86B50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2EC9A352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088B50AB" w14:textId="77777777"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Redakcja tekstu</w:t>
      </w:r>
    </w:p>
    <w:p w14:paraId="63A2555C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65B18ED3" w14:textId="77777777"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14:paraId="67C11DC6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76A02F0F" w14:textId="77777777" w:rsidR="00462930" w:rsidRPr="00455EC1" w:rsidRDefault="00462930" w:rsidP="00462930">
      <w:pPr>
        <w:jc w:val="both"/>
        <w:rPr>
          <w:sz w:val="24"/>
          <w:szCs w:val="24"/>
        </w:rPr>
      </w:pPr>
    </w:p>
    <w:p w14:paraId="7A3A557F" w14:textId="77777777" w:rsidR="005764F2" w:rsidRPr="00455EC1" w:rsidRDefault="005764F2" w:rsidP="00462930">
      <w:pPr>
        <w:spacing w:line="360" w:lineRule="auto"/>
        <w:jc w:val="center"/>
      </w:pPr>
    </w:p>
    <w:sectPr w:rsidR="005764F2" w:rsidRPr="00455EC1" w:rsidSect="00764C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8B20" w14:textId="77777777" w:rsidR="00F06A9D" w:rsidRDefault="00F06A9D" w:rsidP="006B05DC">
      <w:r>
        <w:separator/>
      </w:r>
    </w:p>
  </w:endnote>
  <w:endnote w:type="continuationSeparator" w:id="0">
    <w:p w14:paraId="5908A1F5" w14:textId="77777777" w:rsidR="00F06A9D" w:rsidRDefault="00F06A9D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B0E2" w14:textId="77777777" w:rsidR="00F06A9D" w:rsidRDefault="00F06A9D" w:rsidP="006B05DC">
      <w:r>
        <w:separator/>
      </w:r>
    </w:p>
  </w:footnote>
  <w:footnote w:type="continuationSeparator" w:id="0">
    <w:p w14:paraId="4BEEF15B" w14:textId="77777777" w:rsidR="00F06A9D" w:rsidRDefault="00F06A9D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9820058">
    <w:abstractNumId w:val="2"/>
  </w:num>
  <w:num w:numId="2" w16cid:durableId="500699718">
    <w:abstractNumId w:val="1"/>
  </w:num>
  <w:num w:numId="3" w16cid:durableId="127875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0017DA"/>
    <w:rsid w:val="00060CE3"/>
    <w:rsid w:val="00186D51"/>
    <w:rsid w:val="001A1E7F"/>
    <w:rsid w:val="001F6AC4"/>
    <w:rsid w:val="0028423E"/>
    <w:rsid w:val="002E1AD0"/>
    <w:rsid w:val="00332B8E"/>
    <w:rsid w:val="003634DE"/>
    <w:rsid w:val="003C51DD"/>
    <w:rsid w:val="003E2E71"/>
    <w:rsid w:val="00455EC1"/>
    <w:rsid w:val="00462930"/>
    <w:rsid w:val="004B12B8"/>
    <w:rsid w:val="004F502A"/>
    <w:rsid w:val="00507316"/>
    <w:rsid w:val="005764F2"/>
    <w:rsid w:val="0058698F"/>
    <w:rsid w:val="005D2DFC"/>
    <w:rsid w:val="005E7C0A"/>
    <w:rsid w:val="00676DB9"/>
    <w:rsid w:val="006A0A99"/>
    <w:rsid w:val="006B05DC"/>
    <w:rsid w:val="006D66DD"/>
    <w:rsid w:val="006D725E"/>
    <w:rsid w:val="006F2DD5"/>
    <w:rsid w:val="00764C76"/>
    <w:rsid w:val="007A5E26"/>
    <w:rsid w:val="00801A65"/>
    <w:rsid w:val="008643D9"/>
    <w:rsid w:val="00872026"/>
    <w:rsid w:val="008C0FD6"/>
    <w:rsid w:val="008D3C4E"/>
    <w:rsid w:val="008F37C6"/>
    <w:rsid w:val="00914F25"/>
    <w:rsid w:val="009268A4"/>
    <w:rsid w:val="00935FA1"/>
    <w:rsid w:val="00972E3F"/>
    <w:rsid w:val="009938FA"/>
    <w:rsid w:val="009C3864"/>
    <w:rsid w:val="00A01FE0"/>
    <w:rsid w:val="00A5683B"/>
    <w:rsid w:val="00B956AE"/>
    <w:rsid w:val="00BB00C6"/>
    <w:rsid w:val="00C02582"/>
    <w:rsid w:val="00C07005"/>
    <w:rsid w:val="00C26BCF"/>
    <w:rsid w:val="00C31B76"/>
    <w:rsid w:val="00C8634B"/>
    <w:rsid w:val="00D235DB"/>
    <w:rsid w:val="00D666E8"/>
    <w:rsid w:val="00DA1901"/>
    <w:rsid w:val="00DE799A"/>
    <w:rsid w:val="00DF447C"/>
    <w:rsid w:val="00F06A9D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31AAC"/>
  <w15:docId w15:val="{19C5BFDA-24FE-4ACD-A0D2-8C11C7D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Microsoft Office</cp:lastModifiedBy>
  <cp:revision>2</cp:revision>
  <cp:lastPrinted>2012-04-02T21:35:00Z</cp:lastPrinted>
  <dcterms:created xsi:type="dcterms:W3CDTF">2024-09-30T06:26:00Z</dcterms:created>
  <dcterms:modified xsi:type="dcterms:W3CDTF">2024-09-30T06:26:00Z</dcterms:modified>
  <cp:category>redakcja</cp:category>
</cp:coreProperties>
</file>